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B4" w:rsidRPr="006D6B8D" w:rsidRDefault="005137B4" w:rsidP="0051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D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Міністерство освіти і науки України</w:t>
      </w:r>
    </w:p>
    <w:p w:rsidR="005137B4" w:rsidRPr="006D6B8D" w:rsidRDefault="005137B4" w:rsidP="0051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D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Сумський державний університет</w:t>
      </w:r>
    </w:p>
    <w:p w:rsidR="005137B4" w:rsidRPr="006D6B8D" w:rsidRDefault="005137B4" w:rsidP="0051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D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Навчально-науковий інститут бізнес-технологій «УАБС»</w:t>
      </w:r>
    </w:p>
    <w:p w:rsidR="005137B4" w:rsidRPr="006D6B8D" w:rsidRDefault="005137B4" w:rsidP="0051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D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Кафедра міжнародних економічних відносин</w:t>
      </w:r>
    </w:p>
    <w:p w:rsidR="005137B4" w:rsidRPr="00BE47E4" w:rsidRDefault="005137B4" w:rsidP="0051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B8D" w:rsidRPr="006D6B8D" w:rsidRDefault="006D6B8D" w:rsidP="0051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D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№2</w:t>
      </w:r>
    </w:p>
    <w:p w:rsidR="006D6B8D" w:rsidRPr="00EB3E62" w:rsidRDefault="006D6B8D" w:rsidP="006D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Експертної ради роботодавців </w:t>
      </w:r>
    </w:p>
    <w:p w:rsidR="006D6B8D" w:rsidRDefault="006D6B8D" w:rsidP="005137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D6B8D" w:rsidRPr="00EB3E62" w:rsidRDefault="006D6B8D" w:rsidP="006D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06</w:t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03</w:t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</w:t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м. Суми</w:t>
      </w:r>
    </w:p>
    <w:p w:rsidR="006D6B8D" w:rsidRDefault="006D6B8D" w:rsidP="005137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BE47E4" w:rsidRPr="00BE47E4" w:rsidRDefault="00BE47E4" w:rsidP="00BE4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0B57CE" w:rsidRPr="00EB3E62" w:rsidRDefault="000B57CE" w:rsidP="000B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 зб</w:t>
      </w: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орів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Меркун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І.В.</w:t>
      </w:r>
    </w:p>
    <w:p w:rsidR="000B57CE" w:rsidRPr="00EB3E62" w:rsidRDefault="000B57CE" w:rsidP="000B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Журавка Ф.О.</w:t>
      </w:r>
    </w:p>
    <w:p w:rsidR="005137B4" w:rsidRPr="00EB3E62" w:rsidRDefault="005137B4" w:rsidP="0051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37B4" w:rsidRDefault="005137B4" w:rsidP="00513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Присутні члени експертної ради у кількості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Дригус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Кучма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.П</w:t>
      </w:r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Меркун</w:t>
      </w:r>
      <w:proofErr w:type="spellEnd"/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Шенгоф</w:t>
      </w:r>
      <w:proofErr w:type="spellEnd"/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Штихно</w:t>
      </w:r>
      <w:proofErr w:type="spellEnd"/>
      <w:r w:rsidRPr="00D749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.П.</w:t>
      </w:r>
    </w:p>
    <w:p w:rsidR="005137B4" w:rsidRDefault="005137B4" w:rsidP="00513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137B4" w:rsidRPr="00EB3E62" w:rsidRDefault="005137B4" w:rsidP="00513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37B4" w:rsidRPr="006D6B8D" w:rsidRDefault="005137B4" w:rsidP="000B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6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ДЕННИЙ:</w:t>
      </w:r>
    </w:p>
    <w:p w:rsidR="005137B4" w:rsidRPr="00EB3E62" w:rsidRDefault="005137B4" w:rsidP="0051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47E4" w:rsidRDefault="000B57CE" w:rsidP="000B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E47E4" w:rsidRPr="000B57CE">
        <w:rPr>
          <w:rFonts w:ascii="Times New Roman" w:hAnsi="Times New Roman"/>
          <w:sz w:val="28"/>
          <w:szCs w:val="28"/>
          <w:lang w:val="uk-UA"/>
        </w:rPr>
        <w:t xml:space="preserve">Про затвердження освітньо-професійних програм «Міжнародний бізнес» і «Міжнародна торгівля та логістичні послуги» </w:t>
      </w:r>
      <w:r w:rsidRPr="00B855E8">
        <w:rPr>
          <w:rFonts w:ascii="Times New Roman" w:hAnsi="Times New Roman" w:cs="Times New Roman"/>
          <w:sz w:val="28"/>
          <w:szCs w:val="28"/>
          <w:lang w:val="uk-UA"/>
        </w:rPr>
        <w:t>освітнього ступеня «магістр»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освітнього-професійної програми «Міжнародний бізнес»   </w:t>
      </w:r>
      <w:r w:rsidRPr="00B855E8">
        <w:rPr>
          <w:rFonts w:ascii="Times New Roman" w:hAnsi="Times New Roman" w:cs="Times New Roman"/>
          <w:sz w:val="28"/>
          <w:szCs w:val="28"/>
          <w:lang w:val="uk-UA"/>
        </w:rPr>
        <w:t>освітнього ступеня «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r w:rsidRPr="00B855E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7E4" w:rsidRPr="000B57CE">
        <w:rPr>
          <w:rFonts w:ascii="Times New Roman" w:hAnsi="Times New Roman" w:cs="Times New Roman"/>
          <w:sz w:val="28"/>
          <w:szCs w:val="28"/>
          <w:lang w:val="uk-UA"/>
        </w:rPr>
        <w:t>зі спеціальності 292 «Міжнародні економічні відносини»</w:t>
      </w:r>
    </w:p>
    <w:p w:rsidR="006D6B8D" w:rsidRDefault="006D6B8D" w:rsidP="006D6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D6B8D" w:rsidRPr="00EB3E62" w:rsidRDefault="006D6B8D" w:rsidP="006D6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</w:p>
    <w:p w:rsidR="006D6B8D" w:rsidRPr="000B57CE" w:rsidRDefault="006D6B8D" w:rsidP="006D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порядок денний – одноголосно</w:t>
      </w:r>
    </w:p>
    <w:p w:rsidR="005137B4" w:rsidRPr="004C5EA2" w:rsidRDefault="005137B4" w:rsidP="005137B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41C" w:rsidRPr="000B57CE" w:rsidRDefault="000B57CE" w:rsidP="0039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</w:t>
      </w:r>
      <w:r w:rsidR="005137B4" w:rsidRPr="006D6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Завідувача</w:t>
      </w: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кафедри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міжнародних економічних відносин Петрушенка Ю.М. щодо необхідності експертного оцінювання </w:t>
      </w:r>
      <w:r w:rsidR="003924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затвердження </w:t>
      </w:r>
      <w:r w:rsidR="0039241C" w:rsidRPr="000B57CE">
        <w:rPr>
          <w:rFonts w:ascii="Times New Roman" w:hAnsi="Times New Roman"/>
          <w:sz w:val="28"/>
          <w:szCs w:val="28"/>
          <w:lang w:val="uk-UA"/>
        </w:rPr>
        <w:t>освітньо-професійних програм</w:t>
      </w:r>
      <w:r w:rsidR="003924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41C" w:rsidRPr="000B57CE">
        <w:rPr>
          <w:rFonts w:ascii="Times New Roman" w:hAnsi="Times New Roman"/>
          <w:sz w:val="28"/>
          <w:szCs w:val="28"/>
          <w:lang w:val="uk-UA"/>
        </w:rPr>
        <w:t xml:space="preserve">«Міжнародний бізнес» і «Міжнародна торгівля та логістичні послуги» </w:t>
      </w:r>
      <w:r w:rsidR="0039241C" w:rsidRPr="00B855E8">
        <w:rPr>
          <w:rFonts w:ascii="Times New Roman" w:hAnsi="Times New Roman" w:cs="Times New Roman"/>
          <w:sz w:val="28"/>
          <w:szCs w:val="28"/>
          <w:lang w:val="uk-UA"/>
        </w:rPr>
        <w:t>освітнього ступеня «магістр»</w:t>
      </w:r>
      <w:r w:rsidR="0039241C">
        <w:rPr>
          <w:rFonts w:ascii="Times New Roman" w:hAnsi="Times New Roman" w:cs="Times New Roman"/>
          <w:sz w:val="28"/>
          <w:szCs w:val="28"/>
          <w:lang w:val="uk-UA"/>
        </w:rPr>
        <w:t xml:space="preserve"> та освітнього-професійної програми «Міжнародний бізнес» </w:t>
      </w:r>
      <w:r w:rsidR="0039241C" w:rsidRPr="00B855E8">
        <w:rPr>
          <w:rFonts w:ascii="Times New Roman" w:hAnsi="Times New Roman" w:cs="Times New Roman"/>
          <w:sz w:val="28"/>
          <w:szCs w:val="28"/>
          <w:lang w:val="uk-UA"/>
        </w:rPr>
        <w:t>освітнього ступеня «</w:t>
      </w:r>
      <w:r w:rsidR="0039241C"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r w:rsidR="0039241C" w:rsidRPr="00B855E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41C" w:rsidRPr="000B57CE">
        <w:rPr>
          <w:rFonts w:ascii="Times New Roman" w:hAnsi="Times New Roman" w:cs="Times New Roman"/>
          <w:sz w:val="28"/>
          <w:szCs w:val="28"/>
          <w:lang w:val="uk-UA"/>
        </w:rPr>
        <w:t>зі спеціальності 292 «Міжнародні економічні відносини»</w:t>
      </w:r>
    </w:p>
    <w:p w:rsidR="005137B4" w:rsidRPr="00EB3E62" w:rsidRDefault="005137B4" w:rsidP="0039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37B4" w:rsidRDefault="005137B4" w:rsidP="0051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241C" w:rsidRPr="000B57CE" w:rsidRDefault="005137B4" w:rsidP="0039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УХВАЛИЛИ:</w:t>
      </w:r>
      <w:r w:rsidRPr="00392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92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="0039241C" w:rsidRPr="000B57CE">
        <w:rPr>
          <w:rFonts w:ascii="Times New Roman" w:hAnsi="Times New Roman"/>
          <w:sz w:val="28"/>
          <w:szCs w:val="28"/>
          <w:lang w:val="uk-UA"/>
        </w:rPr>
        <w:t>атверд</w:t>
      </w:r>
      <w:r w:rsidR="0039241C">
        <w:rPr>
          <w:rFonts w:ascii="Times New Roman" w:hAnsi="Times New Roman"/>
          <w:sz w:val="28"/>
          <w:szCs w:val="28"/>
          <w:lang w:val="uk-UA"/>
        </w:rPr>
        <w:t>ити</w:t>
      </w:r>
      <w:r w:rsidR="0039241C" w:rsidRPr="000B57CE">
        <w:rPr>
          <w:rFonts w:ascii="Times New Roman" w:hAnsi="Times New Roman"/>
          <w:sz w:val="28"/>
          <w:szCs w:val="28"/>
          <w:lang w:val="uk-UA"/>
        </w:rPr>
        <w:t xml:space="preserve"> освітньо-професійн</w:t>
      </w:r>
      <w:r w:rsidR="0039241C">
        <w:rPr>
          <w:rFonts w:ascii="Times New Roman" w:hAnsi="Times New Roman"/>
          <w:sz w:val="28"/>
          <w:szCs w:val="28"/>
          <w:lang w:val="uk-UA"/>
        </w:rPr>
        <w:t>і</w:t>
      </w:r>
      <w:r w:rsidR="0039241C" w:rsidRPr="000B57CE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39241C">
        <w:rPr>
          <w:rFonts w:ascii="Times New Roman" w:hAnsi="Times New Roman"/>
          <w:sz w:val="28"/>
          <w:szCs w:val="28"/>
          <w:lang w:val="uk-UA"/>
        </w:rPr>
        <w:t>и</w:t>
      </w:r>
      <w:r w:rsidR="0039241C" w:rsidRPr="000B57CE">
        <w:rPr>
          <w:rFonts w:ascii="Times New Roman" w:hAnsi="Times New Roman"/>
          <w:sz w:val="28"/>
          <w:szCs w:val="28"/>
          <w:lang w:val="uk-UA"/>
        </w:rPr>
        <w:t xml:space="preserve"> «Міжнародний бізнес» і «Міжнародна торгівля та логістичні послуги» </w:t>
      </w:r>
      <w:r w:rsidR="0039241C" w:rsidRPr="00B855E8">
        <w:rPr>
          <w:rFonts w:ascii="Times New Roman" w:hAnsi="Times New Roman" w:cs="Times New Roman"/>
          <w:sz w:val="28"/>
          <w:szCs w:val="28"/>
          <w:lang w:val="uk-UA"/>
        </w:rPr>
        <w:t>освітнього ступеня «магістр»</w:t>
      </w:r>
      <w:r w:rsidR="0039241C">
        <w:rPr>
          <w:rFonts w:ascii="Times New Roman" w:hAnsi="Times New Roman" w:cs="Times New Roman"/>
          <w:sz w:val="28"/>
          <w:szCs w:val="28"/>
          <w:lang w:val="uk-UA"/>
        </w:rPr>
        <w:t xml:space="preserve"> та освітнього-професійну програми «Міжнародний бізнес»   </w:t>
      </w:r>
      <w:r w:rsidR="0039241C" w:rsidRPr="00B855E8">
        <w:rPr>
          <w:rFonts w:ascii="Times New Roman" w:hAnsi="Times New Roman" w:cs="Times New Roman"/>
          <w:sz w:val="28"/>
          <w:szCs w:val="28"/>
          <w:lang w:val="uk-UA"/>
        </w:rPr>
        <w:t>освітнього ступеня «</w:t>
      </w:r>
      <w:r w:rsidR="0039241C"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r w:rsidR="0039241C" w:rsidRPr="00B855E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41C" w:rsidRPr="000B57CE">
        <w:rPr>
          <w:rFonts w:ascii="Times New Roman" w:hAnsi="Times New Roman" w:cs="Times New Roman"/>
          <w:sz w:val="28"/>
          <w:szCs w:val="28"/>
          <w:lang w:val="uk-UA"/>
        </w:rPr>
        <w:t>зі спеціальності 292 «Міжнародні економічні відносини»</w:t>
      </w:r>
    </w:p>
    <w:p w:rsidR="005137B4" w:rsidRDefault="005137B4" w:rsidP="0051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137B4" w:rsidRPr="00EB3E62" w:rsidRDefault="005137B4" w:rsidP="005137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</w:t>
      </w:r>
      <w:r w:rsidRPr="00EB3E6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                                             </w:t>
      </w:r>
      <w:r w:rsidRPr="00EB3E6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ab/>
      </w:r>
      <w:r w:rsidR="003924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.В</w:t>
      </w: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Меркун</w:t>
      </w:r>
      <w:proofErr w:type="spellEnd"/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 </w:t>
      </w:r>
    </w:p>
    <w:p w:rsidR="00B1190E" w:rsidRPr="005137B4" w:rsidRDefault="005137B4">
      <w:pPr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</w:t>
      </w:r>
      <w:r w:rsidRPr="00EB3E6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ab/>
      </w: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Ф</w:t>
      </w: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EB3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Журавка</w:t>
      </w:r>
    </w:p>
    <w:sectPr w:rsidR="00B1190E" w:rsidRPr="005137B4" w:rsidSect="0068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21A3"/>
    <w:multiLevelType w:val="hybridMultilevel"/>
    <w:tmpl w:val="03A659C0"/>
    <w:lvl w:ilvl="0" w:tplc="5E66E4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D5722"/>
    <w:multiLevelType w:val="hybridMultilevel"/>
    <w:tmpl w:val="FA16A0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137B4"/>
    <w:rsid w:val="000B57CE"/>
    <w:rsid w:val="0039241C"/>
    <w:rsid w:val="005137B4"/>
    <w:rsid w:val="006D6B8D"/>
    <w:rsid w:val="00B1190E"/>
    <w:rsid w:val="00BE47E4"/>
    <w:rsid w:val="00D2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2</cp:revision>
  <dcterms:created xsi:type="dcterms:W3CDTF">2020-04-14T11:48:00Z</dcterms:created>
  <dcterms:modified xsi:type="dcterms:W3CDTF">2020-09-30T10:50:00Z</dcterms:modified>
</cp:coreProperties>
</file>